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1-10-20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Advent Project:  </w:t>
      </w:r>
      <w:r w:rsidDel="00000000" w:rsidR="00000000" w:rsidRPr="00000000">
        <w:rPr>
          <w:sz w:val="24"/>
          <w:szCs w:val="24"/>
          <w:rtl w:val="0"/>
        </w:rPr>
        <w:t xml:space="preserve">Just a note that some students did not turn in their signed Advent Project sheet.  Please have your child turn this in by next Friday to receive a passing grade.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Battle of the Books:</w:t>
      </w:r>
      <w:r w:rsidDel="00000000" w:rsidR="00000000" w:rsidRPr="00000000">
        <w:rPr>
          <w:sz w:val="24"/>
          <w:szCs w:val="24"/>
          <w:rtl w:val="0"/>
        </w:rPr>
        <w:t xml:space="preserve">  The 4th graders have been invited to participate in a 4th grade Battle of the Books.  This competition is open to all 4th grade classes in the Diocese of Grand Rapids.  We are allowed only a team of 8 students so I have given the interested students a novel to read that will be used as a practice round for Battle of the Books.  I will have the 8 students with the most points form the Holy Trinity team.  I have been pondering for two months on a fair way to choose the teams.  I am very proud of all the students who are taking the time to try and participate in this fun competition.  Please let me know if you have any questions.  I will be sending home further information once I know the students who will be participating in the battle,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January Prayer:</w:t>
      </w:r>
      <w:r w:rsidDel="00000000" w:rsidR="00000000" w:rsidRPr="00000000">
        <w:rPr>
          <w:sz w:val="24"/>
          <w:szCs w:val="24"/>
          <w:rtl w:val="0"/>
        </w:rPr>
        <w:t xml:space="preserve">  The 4th graders will be memorizing and discussing the 8 Beatitudes this month.  We have already been working on Beatitudes 1-4.  A study sheet can be found in your child’s homework folder.  These do not have to be memorized in order, but it does sometimes help the student to learn them in the order of the study sheet.  I will be orally testing them on February 3 and 4th.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Spanish Test:</w:t>
      </w:r>
      <w:r w:rsidDel="00000000" w:rsidR="00000000" w:rsidRPr="00000000">
        <w:rPr>
          <w:sz w:val="24"/>
          <w:szCs w:val="24"/>
          <w:rtl w:val="0"/>
        </w:rPr>
        <w:t xml:space="preserve">  On Friday, January 24, Senora Pembrook will be giving the class a quiz on Unit 2 vocabulary words.  She has created some online flashcards for the students to study for the quiz.  Listed below is the link..  Please let me know if you have any trouble using this link.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hyperlink r:id="rId7">
        <w:r w:rsidDel="00000000" w:rsidR="00000000" w:rsidRPr="00000000">
          <w:rPr>
            <w:color w:val="1155cc"/>
            <w:sz w:val="24"/>
            <w:szCs w:val="24"/>
            <w:u w:val="single"/>
            <w:rtl w:val="0"/>
          </w:rPr>
          <w:t xml:space="preserve">https://quizlet.com/_70yce6?x=1jqt&amp;i=x7iks</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Songfest</w:t>
        <w:tab/>
        <w:tab/>
        <w:tab/>
        <w:t xml:space="preserve">Thursday, March 5 @ West Catholic</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  Be safe!</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 Id="rId7" Type="http://schemas.openxmlformats.org/officeDocument/2006/relationships/hyperlink" Target="https://quizlet.com/_70yce6?x=1jqt&amp;i=x7i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